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5510" w14:textId="17FC973E" w:rsidR="008D0914" w:rsidRPr="00854C47" w:rsidRDefault="00854C47" w:rsidP="00854C47">
      <w:pPr>
        <w:pStyle w:val="Nagwek1"/>
        <w:spacing w:before="0"/>
        <w:jc w:val="center"/>
        <w:rPr>
          <w:rFonts w:eastAsia="Verdana"/>
          <w:b/>
          <w:bCs/>
          <w:color w:val="2F5496" w:themeColor="accent1" w:themeShade="BF"/>
          <w:sz w:val="30"/>
          <w:szCs w:val="30"/>
        </w:rPr>
      </w:pPr>
      <w:r w:rsidRPr="00854C47">
        <w:rPr>
          <w:rFonts w:eastAsia="Verdana"/>
          <w:b/>
          <w:bCs/>
          <w:color w:val="2F5496" w:themeColor="accent1" w:themeShade="BF"/>
          <w:sz w:val="30"/>
          <w:szCs w:val="30"/>
        </w:rPr>
        <w:t>Aktywizacja zawodowa osób w wieku 18-29 lat z woj. śląskiego.</w:t>
      </w:r>
    </w:p>
    <w:p w14:paraId="6DA91559" w14:textId="14B83039" w:rsidR="002558B7" w:rsidRPr="008D0914" w:rsidRDefault="002558B7" w:rsidP="002558B7">
      <w:pPr>
        <w:spacing w:before="240"/>
        <w:jc w:val="both"/>
        <w:rPr>
          <w:rFonts w:ascii="Verdana" w:eastAsia="Verdana" w:hAnsi="Verdana" w:cs="Verdana"/>
          <w:b/>
          <w:color w:val="2F5496" w:themeColor="accent1" w:themeShade="BF"/>
          <w:sz w:val="18"/>
          <w:szCs w:val="18"/>
        </w:rPr>
      </w:pPr>
      <w:r w:rsidRPr="008D0914">
        <w:rPr>
          <w:rFonts w:ascii="Verdana" w:eastAsia="Verdana" w:hAnsi="Verdana" w:cs="Verdana"/>
          <w:b/>
          <w:color w:val="2F5496" w:themeColor="accent1" w:themeShade="BF"/>
          <w:sz w:val="18"/>
          <w:szCs w:val="18"/>
        </w:rPr>
        <w:t>Rynek pracy się zmienia – zmień się razem z nami!</w:t>
      </w:r>
    </w:p>
    <w:p w14:paraId="0AA4F2BE" w14:textId="2722B012" w:rsidR="002558B7" w:rsidRDefault="002558B7" w:rsidP="002558B7">
      <w:pPr>
        <w:spacing w:before="2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Rynek pracy na nowo się otworzył! Dużo osób podczas pandemii COVID-19, musiało się przebranżowić lub wciąż zastanawia się nad podjęciem takiej decyzji. Najbardziej odczuli to pracodawcy i młodzi ludzie </w:t>
      </w:r>
      <w:r w:rsidR="00854C47">
        <w:rPr>
          <w:rFonts w:ascii="Verdana" w:eastAsia="Verdana" w:hAnsi="Verdana" w:cs="Verdana"/>
          <w:sz w:val="18"/>
          <w:szCs w:val="18"/>
        </w:rPr>
        <w:t xml:space="preserve">bez doświadczenia zawodowego. </w:t>
      </w:r>
      <w:r>
        <w:rPr>
          <w:rFonts w:ascii="Verdana" w:eastAsia="Verdana" w:hAnsi="Verdana" w:cs="Verdana"/>
          <w:sz w:val="18"/>
          <w:szCs w:val="18"/>
        </w:rPr>
        <w:t xml:space="preserve">Aby sprostać wyzwaniom zmieniającego się rynku pracy, </w:t>
      </w:r>
      <w:r w:rsidR="00854C47">
        <w:rPr>
          <w:rFonts w:ascii="Verdana" w:eastAsia="Verdana" w:hAnsi="Verdana" w:cs="Verdana"/>
          <w:sz w:val="18"/>
          <w:szCs w:val="18"/>
        </w:rPr>
        <w:t xml:space="preserve">realizujemy </w:t>
      </w:r>
      <w:r w:rsidR="009B61BA">
        <w:rPr>
          <w:rFonts w:ascii="Verdana" w:eastAsia="Verdana" w:hAnsi="Verdana" w:cs="Verdana"/>
          <w:sz w:val="18"/>
          <w:szCs w:val="18"/>
        </w:rPr>
        <w:t>projekt</w:t>
      </w:r>
      <w:r>
        <w:rPr>
          <w:rFonts w:ascii="Verdana" w:eastAsia="Verdana" w:hAnsi="Verdana" w:cs="Verdana"/>
          <w:sz w:val="18"/>
          <w:szCs w:val="18"/>
        </w:rPr>
        <w:t xml:space="preserve"> „Młodzi aktywni! Rynek pracy czeka na Ciebie!”. </w:t>
      </w:r>
    </w:p>
    <w:p w14:paraId="46BA734F" w14:textId="17B5BB07" w:rsidR="002558B7" w:rsidRDefault="002558B7" w:rsidP="002558B7">
      <w:pPr>
        <w:spacing w:before="24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W swoich działaniach skupiamy się na kompleksowej, profesjonalnej pomocy poprzez aktywizację osób, które potrzebują nabyć nowe kwalifikacje zawodowe, kompetencje i poznać ciekawe branże. W oparciu o certyfikowane szkolenia oraz pośrednictwo pracy można zwiększyć swoje szanse na rynku pracy. Doradcy zawodowi czy coachowie, z którymi współpracujemy, pomogą w wytyczeniu indywidualnej ścieżki rozwoju.</w:t>
      </w:r>
      <w:r w:rsidR="008D0914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Wszystko odbywa się bezpłatnie w ramach </w:t>
      </w:r>
      <w:r w:rsidR="00854C47">
        <w:rPr>
          <w:rFonts w:ascii="Verdana" w:eastAsia="Verdana" w:hAnsi="Verdana" w:cs="Verdana"/>
          <w:sz w:val="18"/>
          <w:szCs w:val="18"/>
        </w:rPr>
        <w:t>dofinansowania z Unii Europejskiej.</w:t>
      </w:r>
    </w:p>
    <w:p w14:paraId="79E67656" w14:textId="5736CC40" w:rsidR="002558B7" w:rsidRPr="008D0914" w:rsidRDefault="002558B7" w:rsidP="002558B7">
      <w:pPr>
        <w:spacing w:before="240"/>
        <w:jc w:val="both"/>
        <w:rPr>
          <w:rFonts w:ascii="Verdana" w:eastAsia="Verdana" w:hAnsi="Verdana" w:cs="Verdana"/>
          <w:b/>
          <w:color w:val="2F5496" w:themeColor="accent1" w:themeShade="BF"/>
          <w:sz w:val="18"/>
          <w:szCs w:val="18"/>
          <w:highlight w:val="white"/>
        </w:rPr>
      </w:pPr>
      <w:r w:rsidRPr="008D0914">
        <w:rPr>
          <w:rFonts w:ascii="Verdana" w:eastAsia="Verdana" w:hAnsi="Verdana" w:cs="Verdana"/>
          <w:b/>
          <w:color w:val="2F5496" w:themeColor="accent1" w:themeShade="BF"/>
          <w:sz w:val="18"/>
          <w:szCs w:val="18"/>
          <w:highlight w:val="white"/>
        </w:rPr>
        <w:t xml:space="preserve">Rynek pracy czeka na </w:t>
      </w:r>
      <w:r w:rsidR="009C6ABB">
        <w:rPr>
          <w:rFonts w:ascii="Verdana" w:eastAsia="Verdana" w:hAnsi="Verdana" w:cs="Verdana"/>
          <w:b/>
          <w:color w:val="2F5496" w:themeColor="accent1" w:themeShade="BF"/>
          <w:sz w:val="18"/>
          <w:szCs w:val="18"/>
          <w:highlight w:val="white"/>
        </w:rPr>
        <w:t>Młodych i Aktywny</w:t>
      </w:r>
      <w:r w:rsidRPr="008D0914">
        <w:rPr>
          <w:rFonts w:ascii="Verdana" w:eastAsia="Verdana" w:hAnsi="Verdana" w:cs="Verdana"/>
          <w:b/>
          <w:color w:val="2F5496" w:themeColor="accent1" w:themeShade="BF"/>
          <w:sz w:val="18"/>
          <w:szCs w:val="18"/>
          <w:highlight w:val="white"/>
        </w:rPr>
        <w:t>!</w:t>
      </w:r>
    </w:p>
    <w:p w14:paraId="1956BCE0" w14:textId="132745B5" w:rsidR="002558B7" w:rsidRPr="00DA68CB" w:rsidRDefault="002558B7" w:rsidP="002558B7">
      <w:p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 w:rsidRPr="00DA68CB">
        <w:rPr>
          <w:rFonts w:ascii="Verdana" w:eastAsia="Verdana" w:hAnsi="Verdana" w:cs="Verdana"/>
          <w:bCs/>
          <w:sz w:val="18"/>
          <w:szCs w:val="18"/>
          <w:highlight w:val="white"/>
        </w:rPr>
        <w:t xml:space="preserve">Projekt ma na celu niesienie pomocy młodym, niepracującym osobom w znalezieniu pracy. </w:t>
      </w:r>
      <w:r w:rsidR="008D0914">
        <w:rPr>
          <w:rFonts w:ascii="Verdana" w:eastAsia="Verdana" w:hAnsi="Verdana" w:cs="Verdana"/>
          <w:bCs/>
          <w:sz w:val="18"/>
          <w:szCs w:val="18"/>
          <w:highlight w:val="white"/>
        </w:rPr>
        <w:t>W jaki sposób niesiemy pomoc</w:t>
      </w:r>
      <w:r w:rsidRPr="00DA68CB">
        <w:rPr>
          <w:rFonts w:ascii="Verdana" w:eastAsia="Verdana" w:hAnsi="Verdana" w:cs="Verdana"/>
          <w:bCs/>
          <w:sz w:val="18"/>
          <w:szCs w:val="18"/>
          <w:highlight w:val="white"/>
        </w:rPr>
        <w:t>?</w:t>
      </w:r>
    </w:p>
    <w:p w14:paraId="2F98AC20" w14:textId="1F62420E" w:rsidR="002558B7" w:rsidRPr="008479B8" w:rsidRDefault="002558B7" w:rsidP="002558B7">
      <w:pPr>
        <w:pStyle w:val="Akapitzlist"/>
        <w:numPr>
          <w:ilvl w:val="0"/>
          <w:numId w:val="6"/>
        </w:numPr>
        <w:spacing w:before="240" w:after="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 w:rsidRPr="008479B8">
        <w:rPr>
          <w:rFonts w:ascii="Verdana" w:eastAsia="Verdana" w:hAnsi="Verdana" w:cs="Verdana"/>
          <w:bCs/>
          <w:sz w:val="18"/>
          <w:szCs w:val="18"/>
          <w:highlight w:val="white"/>
        </w:rPr>
        <w:t>Doszkalamy w zakresie potrzebnych zawodów na obecnym rynku pracy w województwie śląskim.</w:t>
      </w:r>
    </w:p>
    <w:p w14:paraId="0F101DCC" w14:textId="77777777" w:rsidR="002558B7" w:rsidRPr="008479B8" w:rsidRDefault="002558B7" w:rsidP="002558B7">
      <w:pPr>
        <w:pStyle w:val="Akapitzlist"/>
        <w:numPr>
          <w:ilvl w:val="0"/>
          <w:numId w:val="6"/>
        </w:numPr>
        <w:spacing w:before="240" w:after="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 w:rsidRPr="008479B8">
        <w:rPr>
          <w:rFonts w:ascii="Verdana" w:eastAsia="Verdana" w:hAnsi="Verdana" w:cs="Verdana"/>
          <w:bCs/>
          <w:sz w:val="18"/>
          <w:szCs w:val="18"/>
          <w:highlight w:val="white"/>
        </w:rPr>
        <w:t>Udzielamy kompleksowego doradztwa zawodowego, pośrednictwa pracy coachingu.</w:t>
      </w:r>
    </w:p>
    <w:p w14:paraId="7853CA3C" w14:textId="77777777" w:rsidR="002558B7" w:rsidRPr="008479B8" w:rsidRDefault="002558B7" w:rsidP="002558B7">
      <w:pPr>
        <w:pStyle w:val="Akapitzlist"/>
        <w:numPr>
          <w:ilvl w:val="0"/>
          <w:numId w:val="6"/>
        </w:numPr>
        <w:spacing w:before="240" w:after="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 w:rsidRPr="008479B8">
        <w:rPr>
          <w:rFonts w:ascii="Verdana" w:eastAsia="Verdana" w:hAnsi="Verdana" w:cs="Verdana"/>
          <w:bCs/>
          <w:sz w:val="18"/>
          <w:szCs w:val="18"/>
          <w:highlight w:val="white"/>
        </w:rPr>
        <w:t>Z nami Uczestnicy/czki dowiadują się jakie mają predyspozycje zawodowe, marzenia i jak je osiągnąć.</w:t>
      </w:r>
    </w:p>
    <w:p w14:paraId="418269AA" w14:textId="77777777" w:rsidR="002558B7" w:rsidRPr="008479B8" w:rsidRDefault="002558B7" w:rsidP="002558B7">
      <w:pPr>
        <w:pStyle w:val="Akapitzlist"/>
        <w:numPr>
          <w:ilvl w:val="0"/>
          <w:numId w:val="6"/>
        </w:numPr>
        <w:spacing w:before="240" w:after="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 w:rsidRPr="008479B8">
        <w:rPr>
          <w:rFonts w:ascii="Verdana" w:eastAsia="Verdana" w:hAnsi="Verdana" w:cs="Verdana"/>
          <w:bCs/>
          <w:sz w:val="18"/>
          <w:szCs w:val="18"/>
          <w:highlight w:val="white"/>
        </w:rPr>
        <w:t>Uczymy jak i gdzie szukać pracy, jakie są trendy w pisaniu CV, listu motywacyjnego i jak przygotować się do rozmowy kwalifikacyjnej.</w:t>
      </w:r>
    </w:p>
    <w:p w14:paraId="431C80FD" w14:textId="44685500" w:rsidR="002558B7" w:rsidRPr="008479B8" w:rsidRDefault="002558B7" w:rsidP="002558B7">
      <w:pPr>
        <w:pStyle w:val="Akapitzlist"/>
        <w:numPr>
          <w:ilvl w:val="0"/>
          <w:numId w:val="6"/>
        </w:numPr>
        <w:spacing w:before="240" w:after="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 w:rsidRPr="008479B8">
        <w:rPr>
          <w:rFonts w:ascii="Verdana" w:eastAsia="Verdana" w:hAnsi="Verdana" w:cs="Verdana"/>
          <w:bCs/>
          <w:sz w:val="18"/>
          <w:szCs w:val="18"/>
          <w:highlight w:val="white"/>
        </w:rPr>
        <w:t>Ponadto nasi Uczestnicy</w:t>
      </w:r>
      <w:r>
        <w:rPr>
          <w:rFonts w:ascii="Verdana" w:eastAsia="Verdana" w:hAnsi="Verdana" w:cs="Verdana"/>
          <w:bCs/>
          <w:sz w:val="18"/>
          <w:szCs w:val="18"/>
          <w:highlight w:val="white"/>
        </w:rPr>
        <w:t>/czki</w:t>
      </w:r>
      <w:r w:rsidRPr="008479B8">
        <w:rPr>
          <w:rFonts w:ascii="Verdana" w:eastAsia="Verdana" w:hAnsi="Verdana" w:cs="Verdana"/>
          <w:bCs/>
          <w:sz w:val="18"/>
          <w:szCs w:val="18"/>
          <w:highlight w:val="white"/>
        </w:rPr>
        <w:t xml:space="preserve"> otrzymują stypendium szkoleniowe</w:t>
      </w:r>
      <w:r>
        <w:rPr>
          <w:rFonts w:ascii="Verdana" w:eastAsia="Verdana" w:hAnsi="Verdana" w:cs="Verdana"/>
          <w:bCs/>
          <w:sz w:val="18"/>
          <w:szCs w:val="18"/>
          <w:highlight w:val="white"/>
        </w:rPr>
        <w:t xml:space="preserve"> oraz certyfikaty zawodowe</w:t>
      </w:r>
      <w:r w:rsidR="00DD01E9">
        <w:rPr>
          <w:rFonts w:ascii="Verdana" w:eastAsia="Verdana" w:hAnsi="Verdana" w:cs="Verdana"/>
          <w:bCs/>
          <w:sz w:val="18"/>
          <w:szCs w:val="18"/>
          <w:highlight w:val="white"/>
        </w:rPr>
        <w:t>.</w:t>
      </w:r>
    </w:p>
    <w:p w14:paraId="378D48C5" w14:textId="4CC99C9E" w:rsidR="002558B7" w:rsidRDefault="00DD01E9" w:rsidP="002558B7">
      <w:p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T</w:t>
      </w:r>
      <w:r w:rsidR="002558B7">
        <w:rPr>
          <w:rFonts w:ascii="Verdana" w:eastAsia="Verdana" w:hAnsi="Verdana" w:cs="Verdana"/>
          <w:bCs/>
          <w:sz w:val="18"/>
          <w:szCs w:val="18"/>
          <w:highlight w:val="white"/>
        </w:rPr>
        <w:t>o wszystko odbywa się za darmo w centrum Katowic, ul. Kopernika 4/7.</w:t>
      </w:r>
    </w:p>
    <w:p w14:paraId="6D8A3F86" w14:textId="29A16ADB" w:rsidR="00DD01E9" w:rsidRPr="00DD01E9" w:rsidRDefault="00DD01E9" w:rsidP="002558B7">
      <w:pPr>
        <w:spacing w:before="24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 w:rsidRPr="00DD01E9">
        <w:rPr>
          <w:rFonts w:ascii="Verdana" w:eastAsia="Verdana" w:hAnsi="Verdana" w:cs="Verdana"/>
          <w:b/>
          <w:sz w:val="18"/>
          <w:szCs w:val="18"/>
          <w:highlight w:val="white"/>
        </w:rPr>
        <w:t>TEMATY SZKOLEŃ PODNOSZĄCYCH KWALIFIKACJI MŁODYCH OSÓB:</w:t>
      </w:r>
    </w:p>
    <w:p w14:paraId="308D2EBF" w14:textId="4BEAD17B" w:rsidR="00DD01E9" w:rsidRDefault="00DD01E9" w:rsidP="00DD01E9">
      <w:pPr>
        <w:pStyle w:val="Akapitzlist"/>
        <w:numPr>
          <w:ilvl w:val="0"/>
          <w:numId w:val="8"/>
        </w:num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Pracownik administracyjno – biurowy</w:t>
      </w:r>
    </w:p>
    <w:p w14:paraId="6B4A50CF" w14:textId="460B9250" w:rsidR="00DD01E9" w:rsidRDefault="00DD01E9" w:rsidP="00DD01E9">
      <w:pPr>
        <w:pStyle w:val="Akapitzlist"/>
        <w:numPr>
          <w:ilvl w:val="0"/>
          <w:numId w:val="8"/>
        </w:num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Pracownik działu HR</w:t>
      </w:r>
    </w:p>
    <w:p w14:paraId="44F8E420" w14:textId="65FD85D6" w:rsidR="00DD01E9" w:rsidRDefault="00DD01E9" w:rsidP="00DD01E9">
      <w:pPr>
        <w:pStyle w:val="Akapitzlist"/>
        <w:numPr>
          <w:ilvl w:val="0"/>
          <w:numId w:val="8"/>
        </w:num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Opieka dziecięca w żłobku lub przedszkolu</w:t>
      </w:r>
    </w:p>
    <w:p w14:paraId="4A04499E" w14:textId="410E01D3" w:rsidR="00DD01E9" w:rsidRDefault="00DD01E9" w:rsidP="00DD01E9">
      <w:pPr>
        <w:pStyle w:val="Akapitzlist"/>
        <w:numPr>
          <w:ilvl w:val="0"/>
          <w:numId w:val="8"/>
        </w:num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Grafika komputerowa / marketing</w:t>
      </w:r>
    </w:p>
    <w:p w14:paraId="5168E141" w14:textId="008565ED" w:rsidR="00DD01E9" w:rsidRDefault="00DD01E9" w:rsidP="00DD01E9">
      <w:pPr>
        <w:pStyle w:val="Akapitzlist"/>
        <w:numPr>
          <w:ilvl w:val="0"/>
          <w:numId w:val="8"/>
        </w:num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Stylizacja paznokci</w:t>
      </w:r>
    </w:p>
    <w:p w14:paraId="18A3D997" w14:textId="336E4D98" w:rsidR="00DD01E9" w:rsidRDefault="00DD01E9" w:rsidP="00DD01E9">
      <w:pPr>
        <w:pStyle w:val="Akapitzlist"/>
        <w:numPr>
          <w:ilvl w:val="0"/>
          <w:numId w:val="8"/>
        </w:num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Rejestracja medyczna</w:t>
      </w:r>
    </w:p>
    <w:p w14:paraId="5741A684" w14:textId="78C97448" w:rsidR="00DD01E9" w:rsidRDefault="00DD01E9" w:rsidP="00DD01E9">
      <w:pPr>
        <w:pStyle w:val="Akapitzlist"/>
        <w:numPr>
          <w:ilvl w:val="0"/>
          <w:numId w:val="8"/>
        </w:num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Spawacz.</w:t>
      </w:r>
    </w:p>
    <w:p w14:paraId="637EF4E0" w14:textId="0EE131E6" w:rsidR="009B61BA" w:rsidRPr="00DD01E9" w:rsidRDefault="009B61BA" w:rsidP="00DD01E9">
      <w:pPr>
        <w:pStyle w:val="Akapitzlist"/>
        <w:numPr>
          <w:ilvl w:val="0"/>
          <w:numId w:val="8"/>
        </w:num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Obsługa klienta.</w:t>
      </w:r>
    </w:p>
    <w:p w14:paraId="422D85C2" w14:textId="05E805C6" w:rsidR="002558B7" w:rsidRPr="00DD01E9" w:rsidRDefault="00AB7A42" w:rsidP="002558B7">
      <w:p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  <w:u w:val="single"/>
        </w:rPr>
      </w:pPr>
      <w:r w:rsidRPr="00DD01E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DB9584C" wp14:editId="723AC719">
            <wp:simplePos x="0" y="0"/>
            <wp:positionH relativeFrom="margin">
              <wp:posOffset>3688715</wp:posOffset>
            </wp:positionH>
            <wp:positionV relativeFrom="paragraph">
              <wp:posOffset>40005</wp:posOffset>
            </wp:positionV>
            <wp:extent cx="2628900" cy="9829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8B7" w:rsidRPr="00DD01E9">
        <w:rPr>
          <w:rFonts w:ascii="Verdana" w:eastAsia="Verdana" w:hAnsi="Verdana" w:cs="Verdana"/>
          <w:bCs/>
          <w:sz w:val="18"/>
          <w:szCs w:val="18"/>
          <w:highlight w:val="white"/>
          <w:u w:val="single"/>
        </w:rPr>
        <w:t>Kto może wziąć udział w projekcie?</w:t>
      </w:r>
    </w:p>
    <w:p w14:paraId="6771354C" w14:textId="508CE182" w:rsidR="002558B7" w:rsidRPr="009E3ECD" w:rsidRDefault="00DD01E9" w:rsidP="002558B7">
      <w:pPr>
        <w:pStyle w:val="Akapitzlist"/>
        <w:numPr>
          <w:ilvl w:val="0"/>
          <w:numId w:val="7"/>
        </w:numPr>
        <w:spacing w:before="240" w:after="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O</w:t>
      </w:r>
      <w:r w:rsidR="002558B7" w:rsidRPr="009E3ECD">
        <w:rPr>
          <w:rFonts w:ascii="Verdana" w:eastAsia="Verdana" w:hAnsi="Verdana" w:cs="Verdana"/>
          <w:bCs/>
          <w:sz w:val="18"/>
          <w:szCs w:val="18"/>
          <w:highlight w:val="white"/>
        </w:rPr>
        <w:t>soby bez pracy</w:t>
      </w:r>
      <w:r>
        <w:rPr>
          <w:rFonts w:ascii="Verdana" w:eastAsia="Verdana" w:hAnsi="Verdana" w:cs="Verdana"/>
          <w:bCs/>
          <w:sz w:val="18"/>
          <w:szCs w:val="18"/>
          <w:highlight w:val="white"/>
        </w:rPr>
        <w:t>, mieszkające w woj. śląskim.</w:t>
      </w:r>
    </w:p>
    <w:p w14:paraId="7D168BEF" w14:textId="716F5D1E" w:rsidR="002558B7" w:rsidRPr="009E3ECD" w:rsidRDefault="00DD01E9" w:rsidP="002558B7">
      <w:pPr>
        <w:pStyle w:val="Akapitzlist"/>
        <w:numPr>
          <w:ilvl w:val="0"/>
          <w:numId w:val="7"/>
        </w:numPr>
        <w:spacing w:before="240" w:after="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 xml:space="preserve">Osoby </w:t>
      </w:r>
      <w:r w:rsidR="002558B7" w:rsidRPr="009E3ECD">
        <w:rPr>
          <w:rFonts w:ascii="Verdana" w:eastAsia="Verdana" w:hAnsi="Verdana" w:cs="Verdana"/>
          <w:bCs/>
          <w:sz w:val="18"/>
          <w:szCs w:val="18"/>
          <w:highlight w:val="white"/>
        </w:rPr>
        <w:t>w wieku 18-29 lat</w:t>
      </w:r>
      <w:r>
        <w:rPr>
          <w:rFonts w:ascii="Verdana" w:eastAsia="Verdana" w:hAnsi="Verdana" w:cs="Verdana"/>
          <w:bCs/>
          <w:sz w:val="18"/>
          <w:szCs w:val="18"/>
          <w:highlight w:val="white"/>
        </w:rPr>
        <w:t>.</w:t>
      </w:r>
    </w:p>
    <w:p w14:paraId="65033C2B" w14:textId="436D224C" w:rsidR="002558B7" w:rsidRDefault="00DD01E9" w:rsidP="002558B7">
      <w:pPr>
        <w:pStyle w:val="Akapitzlist"/>
        <w:numPr>
          <w:ilvl w:val="0"/>
          <w:numId w:val="7"/>
        </w:numPr>
        <w:spacing w:before="240" w:after="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O</w:t>
      </w:r>
      <w:r w:rsidR="002558B7" w:rsidRPr="009E3ECD">
        <w:rPr>
          <w:rFonts w:ascii="Verdana" w:eastAsia="Verdana" w:hAnsi="Verdana" w:cs="Verdana"/>
          <w:bCs/>
          <w:sz w:val="18"/>
          <w:szCs w:val="18"/>
          <w:highlight w:val="white"/>
        </w:rPr>
        <w:t>soby nieuczące</w:t>
      </w:r>
      <w:r>
        <w:rPr>
          <w:rFonts w:ascii="Verdana" w:eastAsia="Verdana" w:hAnsi="Verdana" w:cs="Verdana"/>
          <w:bCs/>
          <w:sz w:val="18"/>
          <w:szCs w:val="18"/>
          <w:highlight w:val="white"/>
        </w:rPr>
        <w:t xml:space="preserve"> się w trybie dziennym.</w:t>
      </w:r>
    </w:p>
    <w:p w14:paraId="482830A3" w14:textId="0932A367" w:rsidR="002558B7" w:rsidRPr="002558B7" w:rsidRDefault="002558B7" w:rsidP="002558B7">
      <w:p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  <w:u w:val="single"/>
        </w:rPr>
      </w:pPr>
      <w:r w:rsidRPr="002558B7">
        <w:rPr>
          <w:rFonts w:ascii="Verdana" w:eastAsia="Verdana" w:hAnsi="Verdana" w:cs="Verdana"/>
          <w:bCs/>
          <w:sz w:val="18"/>
          <w:szCs w:val="18"/>
          <w:highlight w:val="white"/>
          <w:u w:val="single"/>
        </w:rPr>
        <w:t xml:space="preserve">Jak się zapisać? </w:t>
      </w:r>
    </w:p>
    <w:p w14:paraId="74531D09" w14:textId="77777777" w:rsidR="009B61BA" w:rsidRDefault="002558B7" w:rsidP="002558B7">
      <w:pPr>
        <w:spacing w:before="240"/>
        <w:jc w:val="both"/>
        <w:rPr>
          <w:rFonts w:ascii="Verdana" w:eastAsia="Verdana" w:hAnsi="Verdana" w:cs="Verdana"/>
          <w:bCs/>
          <w:sz w:val="18"/>
          <w:szCs w:val="18"/>
          <w:highlight w:val="white"/>
        </w:rPr>
      </w:pPr>
      <w:r>
        <w:rPr>
          <w:rFonts w:ascii="Verdana" w:eastAsia="Verdana" w:hAnsi="Verdana" w:cs="Verdana"/>
          <w:bCs/>
          <w:sz w:val="18"/>
          <w:szCs w:val="18"/>
          <w:highlight w:val="white"/>
        </w:rPr>
        <w:t>Telefonicznie, mailowo lub ze strony internetowej:</w:t>
      </w:r>
    </w:p>
    <w:p w14:paraId="221611CA" w14:textId="7E4691C5" w:rsidR="002558B7" w:rsidRDefault="002558B7" w:rsidP="002558B7">
      <w:pPr>
        <w:spacing w:before="240"/>
        <w:jc w:val="both"/>
        <w:rPr>
          <w:rFonts w:ascii="Verdana" w:eastAsia="Verdana" w:hAnsi="Verdana" w:cs="Verdana"/>
          <w:color w:val="2B2B2B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2B2B2B"/>
          <w:sz w:val="18"/>
          <w:szCs w:val="18"/>
          <w:highlight w:val="white"/>
        </w:rPr>
        <w:t>Kontakt:</w:t>
      </w:r>
      <w:r>
        <w:rPr>
          <w:rFonts w:ascii="Verdana" w:eastAsia="Verdana" w:hAnsi="Verdana" w:cs="Verdana"/>
          <w:color w:val="2B2B2B"/>
          <w:sz w:val="18"/>
          <w:szCs w:val="18"/>
          <w:highlight w:val="white"/>
        </w:rPr>
        <w:t xml:space="preserve"> e-mail: </w:t>
      </w:r>
      <w:hyperlink r:id="rId9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projekt@europahouse.eu</w:t>
        </w:r>
      </w:hyperlink>
      <w:r>
        <w:rPr>
          <w:rFonts w:ascii="Verdana" w:eastAsia="Verdana" w:hAnsi="Verdana" w:cs="Verdana"/>
          <w:color w:val="2B2B2B"/>
          <w:sz w:val="18"/>
          <w:szCs w:val="18"/>
          <w:highlight w:val="white"/>
        </w:rPr>
        <w:t xml:space="preserve">, tel. 578 221 331, </w:t>
      </w:r>
      <w:hyperlink r:id="rId10">
        <w:r>
          <w:rPr>
            <w:rFonts w:ascii="Verdana" w:eastAsia="Verdana" w:hAnsi="Verdana" w:cs="Verdana"/>
            <w:color w:val="1155CC"/>
            <w:sz w:val="18"/>
            <w:szCs w:val="18"/>
            <w:highlight w:val="white"/>
            <w:u w:val="single"/>
          </w:rPr>
          <w:t>https://mlodziaktywni.europahouse.pl</w:t>
        </w:r>
      </w:hyperlink>
      <w:r>
        <w:rPr>
          <w:rFonts w:ascii="Verdana" w:eastAsia="Verdana" w:hAnsi="Verdana" w:cs="Verdana"/>
          <w:color w:val="2B2B2B"/>
          <w:sz w:val="18"/>
          <w:szCs w:val="18"/>
          <w:highlight w:val="white"/>
        </w:rPr>
        <w:t>.</w:t>
      </w:r>
    </w:p>
    <w:sectPr w:rsidR="002558B7" w:rsidSect="008D0914">
      <w:headerReference w:type="default" r:id="rId11"/>
      <w:footerReference w:type="default" r:id="rId12"/>
      <w:pgSz w:w="11906" w:h="16838" w:code="9"/>
      <w:pgMar w:top="2381" w:right="991" w:bottom="1843" w:left="851" w:header="425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9299" w14:textId="77777777" w:rsidR="00810909" w:rsidRDefault="00810909">
      <w:pPr>
        <w:spacing w:after="0" w:line="240" w:lineRule="auto"/>
      </w:pPr>
      <w:r>
        <w:separator/>
      </w:r>
    </w:p>
  </w:endnote>
  <w:endnote w:type="continuationSeparator" w:id="0">
    <w:p w14:paraId="6F0BB61C" w14:textId="77777777" w:rsidR="00810909" w:rsidRDefault="0081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4653" w14:textId="77777777" w:rsidR="00E679FE" w:rsidRPr="00DC2D5E" w:rsidRDefault="004B4F1E" w:rsidP="00E679FE">
    <w:pPr>
      <w:pStyle w:val="Stopka"/>
      <w:tabs>
        <w:tab w:val="clear" w:pos="4536"/>
        <w:tab w:val="clear" w:pos="9072"/>
        <w:tab w:val="left" w:pos="2552"/>
      </w:tabs>
      <w:ind w:left="1985"/>
      <w:rPr>
        <w:rFonts w:ascii="Lato" w:hAnsi="Lato" w:cs="Lato"/>
        <w:b/>
        <w:bCs/>
        <w:sz w:val="20"/>
        <w:szCs w:val="20"/>
        <w:highlight w:val="yellow"/>
      </w:rPr>
    </w:pPr>
    <w:r w:rsidRPr="00DC2D5E">
      <w:rPr>
        <w:rStyle w:val="Uwydatnienie"/>
        <w:rFonts w:cstheme="minorHAnsi"/>
        <w:i w:val="0"/>
        <w:iCs w:val="0"/>
        <w:noProof/>
        <w:sz w:val="18"/>
        <w:szCs w:val="16"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B4B30E0" wp14:editId="2E9ED020">
              <wp:simplePos x="0" y="0"/>
              <wp:positionH relativeFrom="rightMargin">
                <wp:align>left</wp:align>
              </wp:positionH>
              <wp:positionV relativeFrom="margin">
                <wp:posOffset>6221730</wp:posOffset>
              </wp:positionV>
              <wp:extent cx="510540" cy="243078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43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7D590" w14:textId="77777777" w:rsidR="00E679FE" w:rsidRPr="00805738" w:rsidRDefault="004B4F1E" w:rsidP="00E679FE">
                          <w:pPr>
                            <w:pStyle w:val="Stopka"/>
                            <w:rPr>
                              <w:rFonts w:ascii="Raleway" w:eastAsiaTheme="majorEastAsia" w:hAnsi="Raleway" w:cstheme="majorBidi"/>
                              <w:sz w:val="16"/>
                              <w:szCs w:val="16"/>
                            </w:rPr>
                          </w:pPr>
                          <w:r w:rsidRPr="00805738">
                            <w:rPr>
                              <w:rFonts w:ascii="Raleway" w:eastAsiaTheme="majorEastAsia" w:hAnsi="Raleway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Raleway" w:eastAsiaTheme="majorEastAsia" w:hAnsi="Raleway" w:cstheme="majorBidi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805738">
                            <w:rPr>
                              <w:rFonts w:ascii="Raleway" w:hAnsi="Raleway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738">
                            <w:rPr>
                              <w:rFonts w:ascii="Raleway" w:hAnsi="Raleway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805738">
                            <w:rPr>
                              <w:rFonts w:ascii="Raleway" w:hAnsi="Raleway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05738">
                            <w:rPr>
                              <w:rFonts w:ascii="Raleway" w:eastAsiaTheme="majorEastAsia" w:hAnsi="Raleway" w:cstheme="majorBidi"/>
                              <w:sz w:val="16"/>
                              <w:szCs w:val="16"/>
                            </w:rPr>
                            <w:t>2</w:t>
                          </w:r>
                          <w:r w:rsidRPr="00805738">
                            <w:rPr>
                              <w:rFonts w:ascii="Raleway" w:eastAsiaTheme="majorEastAsia" w:hAnsi="Raleway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B30E0" id="Prostokąt 5" o:spid="_x0000_s1026" style="position:absolute;left:0;text-align:left;margin-left:0;margin-top:489.9pt;width:40.2pt;height:191.4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5B67D590" w14:textId="77777777" w:rsidR="00E679FE" w:rsidRPr="00805738" w:rsidRDefault="004B4F1E" w:rsidP="00E679FE">
                    <w:pPr>
                      <w:pStyle w:val="Stopka"/>
                      <w:rPr>
                        <w:rFonts w:ascii="Raleway" w:eastAsiaTheme="majorEastAsia" w:hAnsi="Raleway" w:cstheme="majorBidi"/>
                        <w:sz w:val="16"/>
                        <w:szCs w:val="16"/>
                      </w:rPr>
                    </w:pPr>
                    <w:r w:rsidRPr="00805738">
                      <w:rPr>
                        <w:rFonts w:ascii="Raleway" w:eastAsiaTheme="majorEastAsia" w:hAnsi="Raleway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Raleway" w:eastAsiaTheme="majorEastAsia" w:hAnsi="Raleway" w:cstheme="majorBidi"/>
                        <w:sz w:val="16"/>
                        <w:szCs w:val="16"/>
                      </w:rPr>
                      <w:t xml:space="preserve">   </w:t>
                    </w:r>
                    <w:r w:rsidRPr="00805738">
                      <w:rPr>
                        <w:rFonts w:ascii="Raleway" w:hAnsi="Raleway" w:cs="Times New Roman"/>
                        <w:sz w:val="16"/>
                        <w:szCs w:val="16"/>
                      </w:rPr>
                      <w:fldChar w:fldCharType="begin"/>
                    </w:r>
                    <w:r w:rsidRPr="00805738">
                      <w:rPr>
                        <w:rFonts w:ascii="Raleway" w:hAnsi="Raleway"/>
                        <w:sz w:val="16"/>
                        <w:szCs w:val="16"/>
                      </w:rPr>
                      <w:instrText>PAGE    \* MERGEFORMAT</w:instrText>
                    </w:r>
                    <w:r w:rsidRPr="00805738">
                      <w:rPr>
                        <w:rFonts w:ascii="Raleway" w:hAnsi="Raleway" w:cs="Times New Roman"/>
                        <w:sz w:val="16"/>
                        <w:szCs w:val="16"/>
                      </w:rPr>
                      <w:fldChar w:fldCharType="separate"/>
                    </w:r>
                    <w:r w:rsidRPr="00805738">
                      <w:rPr>
                        <w:rFonts w:ascii="Raleway" w:eastAsiaTheme="majorEastAsia" w:hAnsi="Raleway" w:cstheme="majorBidi"/>
                        <w:sz w:val="16"/>
                        <w:szCs w:val="16"/>
                      </w:rPr>
                      <w:t>2</w:t>
                    </w:r>
                    <w:r w:rsidRPr="00805738">
                      <w:rPr>
                        <w:rFonts w:ascii="Raleway" w:eastAsiaTheme="majorEastAsia" w:hAnsi="Raleway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2EDAA0F" w14:textId="77777777" w:rsidR="00E679FE" w:rsidRDefault="004B4F1E" w:rsidP="00E679FE">
    <w:pPr>
      <w:pStyle w:val="Stopka"/>
      <w:tabs>
        <w:tab w:val="clear" w:pos="4536"/>
        <w:tab w:val="clear" w:pos="9072"/>
        <w:tab w:val="left" w:pos="2552"/>
      </w:tabs>
      <w:ind w:left="1985"/>
      <w:rPr>
        <w:rFonts w:ascii="Lato" w:hAnsi="Lato" w:cs="Lato"/>
        <w:b/>
        <w:bCs/>
        <w:sz w:val="20"/>
        <w:szCs w:val="20"/>
      </w:rPr>
    </w:pPr>
    <w:r w:rsidRPr="00DC2D5E">
      <w:rPr>
        <w:rFonts w:ascii="Lato" w:hAnsi="Lato" w:cs="Lato"/>
        <w:b/>
        <w:bCs/>
        <w:noProof/>
        <w:sz w:val="20"/>
        <w:szCs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A331CC" wp14:editId="18BA0E3E">
              <wp:simplePos x="0" y="0"/>
              <wp:positionH relativeFrom="page">
                <wp:align>center</wp:align>
              </wp:positionH>
              <wp:positionV relativeFrom="paragraph">
                <wp:posOffset>54316</wp:posOffset>
              </wp:positionV>
              <wp:extent cx="5474174" cy="0"/>
              <wp:effectExtent l="19050" t="57150" r="88900" b="76200"/>
              <wp:wrapNone/>
              <wp:docPr id="68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4174" cy="0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6AF27" id="Łącznik prosty 6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.3pt" to="431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" strokecolor="#747070 [1614]" strokeweight="1.5pt">
              <v:stroke joinstyle="miter" endcap="round"/>
              <v:shadow on="t" color="black" opacity="26214f" origin="-.5" offset="3pt,0"/>
              <w10:wrap anchorx="page"/>
            </v:line>
          </w:pict>
        </mc:Fallback>
      </mc:AlternateContent>
    </w:r>
  </w:p>
  <w:p w14:paraId="42A1B500" w14:textId="77777777" w:rsidR="00E679FE" w:rsidRPr="00505D4C" w:rsidRDefault="004B4F1E" w:rsidP="00E679FE">
    <w:pPr>
      <w:pStyle w:val="Stopka"/>
      <w:tabs>
        <w:tab w:val="left" w:pos="2552"/>
      </w:tabs>
      <w:rPr>
        <w:rFonts w:cstheme="minorHAnsi"/>
        <w:sz w:val="18"/>
        <w:szCs w:val="18"/>
      </w:rPr>
    </w:pPr>
    <w:r>
      <w:rPr>
        <w:rFonts w:ascii="Lato" w:hAnsi="Lato" w:cs="Lato"/>
        <w:b/>
        <w:bC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34C11DAA" wp14:editId="6F9BE4FC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54735" cy="395605"/>
          <wp:effectExtent l="0" t="0" r="0" b="444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5D4C">
      <w:rPr>
        <w:rFonts w:cstheme="minorHAnsi"/>
        <w:b/>
        <w:bCs/>
        <w:sz w:val="18"/>
        <w:szCs w:val="18"/>
      </w:rPr>
      <w:t xml:space="preserve">BIURO PROJEKTU </w:t>
    </w:r>
    <w:r w:rsidRPr="00505D4C">
      <w:rPr>
        <w:rFonts w:cstheme="minorHAnsi"/>
        <w:sz w:val="18"/>
        <w:szCs w:val="18"/>
      </w:rPr>
      <w:t>| ul. Kopernika 4/7 | 40-06</w:t>
    </w:r>
    <w:r>
      <w:rPr>
        <w:rFonts w:cstheme="minorHAnsi"/>
        <w:sz w:val="18"/>
        <w:szCs w:val="18"/>
      </w:rPr>
      <w:t>4</w:t>
    </w:r>
    <w:r w:rsidRPr="00505D4C">
      <w:rPr>
        <w:rFonts w:cstheme="minorHAnsi"/>
        <w:sz w:val="18"/>
        <w:szCs w:val="18"/>
      </w:rPr>
      <w:t xml:space="preserve"> Katowice</w:t>
    </w:r>
    <w:r>
      <w:rPr>
        <w:rFonts w:cstheme="minorHAnsi"/>
        <w:sz w:val="18"/>
        <w:szCs w:val="18"/>
      </w:rPr>
      <w:t xml:space="preserve"> </w:t>
    </w:r>
    <w:r w:rsidRPr="00505D4C">
      <w:rPr>
        <w:rFonts w:cstheme="minorHAnsi"/>
        <w:sz w:val="18"/>
        <w:szCs w:val="18"/>
      </w:rPr>
      <w:t>|</w:t>
    </w:r>
    <w:r>
      <w:rPr>
        <w:rFonts w:cstheme="minorHAnsi"/>
        <w:sz w:val="18"/>
        <w:szCs w:val="18"/>
      </w:rPr>
      <w:t xml:space="preserve"> </w:t>
    </w:r>
    <w:r w:rsidRPr="00505D4C">
      <w:rPr>
        <w:rFonts w:cstheme="minorHAnsi"/>
        <w:sz w:val="18"/>
        <w:szCs w:val="18"/>
      </w:rPr>
      <w:t xml:space="preserve">tel.: 578 221 331 | </w:t>
    </w:r>
    <w:r>
      <w:rPr>
        <w:rFonts w:cstheme="minorHAnsi"/>
        <w:sz w:val="18"/>
        <w:szCs w:val="18"/>
      </w:rPr>
      <w:br/>
    </w:r>
    <w:r w:rsidRPr="00505D4C">
      <w:rPr>
        <w:rFonts w:cstheme="minorHAnsi"/>
        <w:sz w:val="18"/>
        <w:szCs w:val="18"/>
      </w:rPr>
      <w:t xml:space="preserve">e-mail: projekt@europahouse.eu </w:t>
    </w:r>
    <w:r>
      <w:rPr>
        <w:rFonts w:cstheme="minorHAnsi"/>
        <w:sz w:val="18"/>
        <w:szCs w:val="18"/>
      </w:rPr>
      <w:t xml:space="preserve"> </w:t>
    </w:r>
    <w:r w:rsidRPr="00505D4C">
      <w:rPr>
        <w:rFonts w:cstheme="minorHAnsi"/>
        <w:sz w:val="18"/>
        <w:szCs w:val="18"/>
      </w:rPr>
      <w:t>|</w:t>
    </w:r>
    <w:r>
      <w:rPr>
        <w:rFonts w:cstheme="minorHAnsi"/>
        <w:sz w:val="18"/>
        <w:szCs w:val="18"/>
      </w:rPr>
      <w:t xml:space="preserve">  </w:t>
    </w:r>
    <w:r w:rsidRPr="00505D4C">
      <w:rPr>
        <w:rFonts w:cstheme="minorHAnsi"/>
        <w:sz w:val="18"/>
        <w:szCs w:val="18"/>
      </w:rPr>
      <w:t xml:space="preserve">strona internetowa: </w:t>
    </w:r>
    <w:r w:rsidRPr="00505D4C">
      <w:rPr>
        <w:rFonts w:cstheme="minorHAnsi"/>
        <w:color w:val="222222"/>
        <w:sz w:val="18"/>
        <w:szCs w:val="18"/>
        <w:shd w:val="clear" w:color="auto" w:fill="FFFFFF"/>
      </w:rPr>
      <w:t>https://</w:t>
    </w:r>
    <w:r w:rsidRPr="00494763">
      <w:rPr>
        <w:rFonts w:cstheme="minorHAnsi"/>
        <w:sz w:val="18"/>
        <w:szCs w:val="18"/>
        <w:shd w:val="clear" w:color="auto" w:fill="FFFFFF"/>
      </w:rPr>
      <w:t>mlodziaktywni.europahouse.pl</w:t>
    </w:r>
  </w:p>
  <w:p w14:paraId="50A999A4" w14:textId="77777777" w:rsidR="00EF0E62" w:rsidRPr="00E679FE" w:rsidRDefault="004B4F1E" w:rsidP="00E679FE">
    <w:pPr>
      <w:pStyle w:val="Stopka"/>
      <w:tabs>
        <w:tab w:val="clear" w:pos="4536"/>
        <w:tab w:val="clear" w:pos="9072"/>
        <w:tab w:val="left" w:pos="2552"/>
      </w:tabs>
      <w:spacing w:before="120"/>
      <w:rPr>
        <w:rFonts w:ascii="Lato" w:hAnsi="Lato" w:cs="Lato"/>
        <w:sz w:val="20"/>
        <w:szCs w:val="20"/>
      </w:rPr>
    </w:pPr>
    <w:r w:rsidRPr="00505D4C">
      <w:rPr>
        <w:rFonts w:cstheme="minorHAnsi"/>
        <w:b/>
        <w:bCs/>
        <w:sz w:val="18"/>
        <w:szCs w:val="18"/>
      </w:rPr>
      <w:t xml:space="preserve">Fundacja „EUROPA HOUSE” </w:t>
    </w:r>
    <w:r w:rsidRPr="00505D4C">
      <w:rPr>
        <w:rFonts w:cstheme="minorHAnsi"/>
        <w:sz w:val="18"/>
        <w:szCs w:val="18"/>
      </w:rPr>
      <w:t>| ul. Mieszka I 15 | 42-440 Ogrodzieniec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B6E7" w14:textId="77777777" w:rsidR="00810909" w:rsidRDefault="00810909">
      <w:pPr>
        <w:spacing w:after="0" w:line="240" w:lineRule="auto"/>
      </w:pPr>
      <w:r>
        <w:separator/>
      </w:r>
    </w:p>
  </w:footnote>
  <w:footnote w:type="continuationSeparator" w:id="0">
    <w:p w14:paraId="5B439E8D" w14:textId="77777777" w:rsidR="00810909" w:rsidRDefault="0081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024F" w14:textId="6BC1A4FB" w:rsidR="00601117" w:rsidRPr="00C4558C" w:rsidRDefault="00810909" w:rsidP="00601117">
    <w:pPr>
      <w:pStyle w:val="Textbody"/>
      <w:spacing w:after="0" w:line="240" w:lineRule="auto"/>
      <w:jc w:val="center"/>
      <w:rPr>
        <w:rStyle w:val="Uwydatnienie"/>
        <w:rFonts w:ascii="Calibri" w:hAnsi="Calibri" w:cs="Calibri"/>
        <w:i w:val="0"/>
        <w:iCs w:val="0"/>
        <w:sz w:val="18"/>
        <w:szCs w:val="16"/>
      </w:rPr>
    </w:pPr>
    <w:sdt>
      <w:sdtPr>
        <w:rPr>
          <w:rStyle w:val="Uwydatnienie"/>
          <w:rFonts w:asciiTheme="minorHAnsi" w:hAnsiTheme="minorHAnsi" w:cstheme="minorHAnsi"/>
          <w:i w:val="0"/>
          <w:iCs w:val="0"/>
          <w:sz w:val="18"/>
          <w:szCs w:val="16"/>
        </w:rPr>
        <w:id w:val="-626159072"/>
        <w:docPartObj>
          <w:docPartGallery w:val="Page Numbers (Margins)"/>
          <w:docPartUnique/>
        </w:docPartObj>
      </w:sdtPr>
      <w:sdtEndPr>
        <w:rPr>
          <w:rStyle w:val="Uwydatnienie"/>
        </w:rPr>
      </w:sdtEndPr>
      <w:sdtContent/>
    </w:sdt>
    <w:r w:rsidR="000A039C">
      <w:rPr>
        <w:rStyle w:val="Uwydatnienie"/>
        <w:rFonts w:asciiTheme="minorHAnsi" w:hAnsiTheme="minorHAnsi" w:cstheme="minorHAnsi"/>
        <w:i w:val="0"/>
        <w:iCs w:val="0"/>
        <w:noProof/>
        <w:sz w:val="18"/>
        <w:szCs w:val="16"/>
      </w:rPr>
      <w:drawing>
        <wp:inline distT="0" distB="0" distL="0" distR="0" wp14:anchorId="0EABE921" wp14:editId="22F6A917">
          <wp:extent cx="63817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35B07" w14:textId="73F54FAB" w:rsidR="00601117" w:rsidRDefault="008A38D1" w:rsidP="00601117">
    <w:pPr>
      <w:pStyle w:val="Textbody"/>
      <w:spacing w:after="0" w:line="240" w:lineRule="auto"/>
      <w:jc w:val="center"/>
      <w:rPr>
        <w:rStyle w:val="Uwydatnienie"/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98D4C5" wp14:editId="24FE4431">
          <wp:simplePos x="0" y="0"/>
          <wp:positionH relativeFrom="margin">
            <wp:align>right</wp:align>
          </wp:positionH>
          <wp:positionV relativeFrom="margin">
            <wp:posOffset>-147955</wp:posOffset>
          </wp:positionV>
          <wp:extent cx="6390640" cy="15240"/>
          <wp:effectExtent l="0" t="0" r="0" b="0"/>
          <wp:wrapSquare wrapText="bothSides"/>
          <wp:docPr id="24" name="Obraz 24" descr="linia 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13" descr="linia 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F1E" w:rsidRPr="000C499F">
      <w:rPr>
        <w:rStyle w:val="Uwydatnienie"/>
        <w:rFonts w:ascii="Calibri" w:hAnsi="Calibri" w:cs="Calibri"/>
        <w:sz w:val="18"/>
        <w:szCs w:val="18"/>
      </w:rPr>
      <w:t>Projekt „</w:t>
    </w:r>
    <w:r w:rsidR="004B4F1E">
      <w:rPr>
        <w:rStyle w:val="Uwydatnienie"/>
        <w:rFonts w:ascii="Calibri" w:hAnsi="Calibri" w:cs="Calibri"/>
        <w:sz w:val="18"/>
        <w:szCs w:val="18"/>
      </w:rPr>
      <w:t>Młodzi aktywni! Rynek pracy czeka na Ciebie!</w:t>
    </w:r>
    <w:r w:rsidR="004B4F1E" w:rsidRPr="000C499F">
      <w:rPr>
        <w:rStyle w:val="Uwydatnienie"/>
        <w:rFonts w:ascii="Calibri" w:hAnsi="Calibri" w:cs="Calibri"/>
        <w:sz w:val="18"/>
        <w:szCs w:val="18"/>
      </w:rPr>
      <w:t xml:space="preserve">” jest współfinansowany ze środków Europejskiego Funduszu Społecznego </w:t>
    </w:r>
    <w:r w:rsidR="004B4F1E" w:rsidRPr="000C499F">
      <w:rPr>
        <w:rStyle w:val="Uwydatnienie"/>
        <w:rFonts w:ascii="Calibri" w:hAnsi="Calibri" w:cs="Calibri"/>
        <w:sz w:val="18"/>
        <w:szCs w:val="18"/>
      </w:rPr>
      <w:br/>
      <w:t>w ramach Programu Operacyjnego Wiedza Edukacja Rozwój</w:t>
    </w:r>
    <w:r w:rsidR="004B4F1E">
      <w:rPr>
        <w:rStyle w:val="Uwydatnienie"/>
        <w:rFonts w:ascii="Calibri" w:hAnsi="Calibri" w:cs="Calibri"/>
        <w:sz w:val="18"/>
        <w:szCs w:val="18"/>
      </w:rPr>
      <w:t xml:space="preserve"> 2014-2020</w:t>
    </w:r>
  </w:p>
  <w:p w14:paraId="1687FC94" w14:textId="5ADFC4AA" w:rsidR="00D2356B" w:rsidRPr="00564AC1" w:rsidRDefault="00810909" w:rsidP="00601117">
    <w:pPr>
      <w:pStyle w:val="Textbody"/>
      <w:spacing w:after="0" w:line="240" w:lineRule="auto"/>
      <w:jc w:val="center"/>
      <w:rPr>
        <w:rStyle w:val="Uwydatnienie"/>
        <w:rFonts w:ascii="Raleway" w:hAnsi="Raleway" w:cstheme="minorHAnsi"/>
        <w:i w:val="0"/>
        <w:iCs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900"/>
    <w:multiLevelType w:val="hybridMultilevel"/>
    <w:tmpl w:val="A146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5A17"/>
    <w:multiLevelType w:val="hybridMultilevel"/>
    <w:tmpl w:val="60449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50FB"/>
    <w:multiLevelType w:val="hybridMultilevel"/>
    <w:tmpl w:val="D99CD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2C2C"/>
    <w:multiLevelType w:val="hybridMultilevel"/>
    <w:tmpl w:val="84EAA750"/>
    <w:lvl w:ilvl="0" w:tplc="2726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1BBB"/>
    <w:multiLevelType w:val="hybridMultilevel"/>
    <w:tmpl w:val="FC6A0BE2"/>
    <w:lvl w:ilvl="0" w:tplc="373681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93086"/>
    <w:multiLevelType w:val="hybridMultilevel"/>
    <w:tmpl w:val="9F16A89E"/>
    <w:lvl w:ilvl="0" w:tplc="51BC24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3744"/>
    <w:multiLevelType w:val="hybridMultilevel"/>
    <w:tmpl w:val="BABA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F5681"/>
    <w:multiLevelType w:val="hybridMultilevel"/>
    <w:tmpl w:val="C054DD00"/>
    <w:lvl w:ilvl="0" w:tplc="F062942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1249">
    <w:abstractNumId w:val="4"/>
  </w:num>
  <w:num w:numId="2" w16cid:durableId="1576819640">
    <w:abstractNumId w:val="0"/>
  </w:num>
  <w:num w:numId="3" w16cid:durableId="1586919099">
    <w:abstractNumId w:val="7"/>
  </w:num>
  <w:num w:numId="4" w16cid:durableId="523401788">
    <w:abstractNumId w:val="1"/>
  </w:num>
  <w:num w:numId="5" w16cid:durableId="564755083">
    <w:abstractNumId w:val="5"/>
  </w:num>
  <w:num w:numId="6" w16cid:durableId="965695755">
    <w:abstractNumId w:val="6"/>
  </w:num>
  <w:num w:numId="7" w16cid:durableId="897785915">
    <w:abstractNumId w:val="2"/>
  </w:num>
  <w:num w:numId="8" w16cid:durableId="194348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A8"/>
    <w:rsid w:val="00010E5D"/>
    <w:rsid w:val="0004484A"/>
    <w:rsid w:val="00061EC3"/>
    <w:rsid w:val="000A039C"/>
    <w:rsid w:val="002540A1"/>
    <w:rsid w:val="002558B7"/>
    <w:rsid w:val="00277A9D"/>
    <w:rsid w:val="00327F61"/>
    <w:rsid w:val="003905A2"/>
    <w:rsid w:val="003B38DE"/>
    <w:rsid w:val="003B5BB0"/>
    <w:rsid w:val="003C1BD7"/>
    <w:rsid w:val="00465457"/>
    <w:rsid w:val="004B303C"/>
    <w:rsid w:val="004B4F1E"/>
    <w:rsid w:val="004B7CFB"/>
    <w:rsid w:val="0054450B"/>
    <w:rsid w:val="00556072"/>
    <w:rsid w:val="00560BA3"/>
    <w:rsid w:val="00611395"/>
    <w:rsid w:val="00621660"/>
    <w:rsid w:val="0066209F"/>
    <w:rsid w:val="00686A9D"/>
    <w:rsid w:val="00744508"/>
    <w:rsid w:val="007E5418"/>
    <w:rsid w:val="007F0EEA"/>
    <w:rsid w:val="00810909"/>
    <w:rsid w:val="00825BFA"/>
    <w:rsid w:val="00854C47"/>
    <w:rsid w:val="008A38D1"/>
    <w:rsid w:val="008B03E6"/>
    <w:rsid w:val="008D0914"/>
    <w:rsid w:val="00933969"/>
    <w:rsid w:val="00972325"/>
    <w:rsid w:val="009A469F"/>
    <w:rsid w:val="009B61BA"/>
    <w:rsid w:val="009B7CC2"/>
    <w:rsid w:val="009C6255"/>
    <w:rsid w:val="009C6ABB"/>
    <w:rsid w:val="00A65EEC"/>
    <w:rsid w:val="00AB7A42"/>
    <w:rsid w:val="00B41BF1"/>
    <w:rsid w:val="00BD6138"/>
    <w:rsid w:val="00BF4AA8"/>
    <w:rsid w:val="00C032CA"/>
    <w:rsid w:val="00C52D04"/>
    <w:rsid w:val="00CB3151"/>
    <w:rsid w:val="00CE1FFA"/>
    <w:rsid w:val="00D30278"/>
    <w:rsid w:val="00DD01E9"/>
    <w:rsid w:val="00DD7477"/>
    <w:rsid w:val="00DD78D9"/>
    <w:rsid w:val="00E1275F"/>
    <w:rsid w:val="00E316E6"/>
    <w:rsid w:val="00E83825"/>
    <w:rsid w:val="00E8573D"/>
    <w:rsid w:val="00FA30D3"/>
    <w:rsid w:val="00FB37F1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35F1F"/>
  <w15:chartTrackingRefBased/>
  <w15:docId w15:val="{22BD62ED-7CE4-4239-ABDF-EEB0A65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14"/>
  </w:style>
  <w:style w:type="paragraph" w:styleId="Nagwek1">
    <w:name w:val="heading 1"/>
    <w:basedOn w:val="Normalny"/>
    <w:next w:val="Normalny"/>
    <w:link w:val="Nagwek1Znak"/>
    <w:uiPriority w:val="9"/>
    <w:qFormat/>
    <w:rsid w:val="008D09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9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91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09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09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09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091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091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091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A8"/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F4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F4AA8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D0914"/>
    <w:rPr>
      <w:i/>
      <w:iCs/>
    </w:rPr>
  </w:style>
  <w:style w:type="paragraph" w:styleId="Akapitzlist">
    <w:name w:val="List Paragraph"/>
    <w:basedOn w:val="Normalny"/>
    <w:uiPriority w:val="34"/>
    <w:qFormat/>
    <w:rsid w:val="00BF4AA8"/>
    <w:pPr>
      <w:ind w:left="720"/>
      <w:contextualSpacing/>
    </w:pPr>
  </w:style>
  <w:style w:type="paragraph" w:styleId="Bezodstpw">
    <w:name w:val="No Spacing"/>
    <w:uiPriority w:val="1"/>
    <w:qFormat/>
    <w:rsid w:val="008D0914"/>
    <w:pPr>
      <w:spacing w:after="0" w:line="240" w:lineRule="auto"/>
    </w:pPr>
  </w:style>
  <w:style w:type="paragraph" w:customStyle="1" w:styleId="Default">
    <w:name w:val="Default"/>
    <w:rsid w:val="00BF4A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072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0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BA3"/>
    <w:rPr>
      <w:rFonts w:ascii="Calibri" w:eastAsia="Times New Roman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091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91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91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0914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0914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091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091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091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091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091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8D09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D091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091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091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D0914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D091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8D0914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091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0914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D091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D091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D091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D091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8D091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09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lodziaktywni.europahous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@europahous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FE6E-243F-4750-A221-A6B22E30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Biuro2</cp:lastModifiedBy>
  <cp:revision>7</cp:revision>
  <cp:lastPrinted>2021-06-30T10:01:00Z</cp:lastPrinted>
  <dcterms:created xsi:type="dcterms:W3CDTF">2021-06-30T10:00:00Z</dcterms:created>
  <dcterms:modified xsi:type="dcterms:W3CDTF">2022-06-23T08:47:00Z</dcterms:modified>
</cp:coreProperties>
</file>